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val="en-US" w:eastAsia="zh-CN"/>
        </w:rPr>
        <w:t>环保家装不止板材，这几个环节才是关键！</w:t>
      </w:r>
    </w:p>
    <w:p>
      <w:pPr>
        <w:rPr>
          <w:rFonts w:hint="eastAsia"/>
        </w:rPr>
      </w:pPr>
    </w:p>
    <w:p>
      <w:pPr>
        <w:rPr>
          <w:rFonts w:hint="default" w:eastAsiaTheme="minorEastAsia"/>
          <w:lang w:val="en-US" w:eastAsia="zh-CN"/>
        </w:rPr>
      </w:pPr>
      <w:r>
        <w:rPr>
          <w:rFonts w:hint="eastAsia"/>
          <w:lang w:val="en-US" w:eastAsia="zh-CN"/>
        </w:rPr>
        <w:t>每个人都想要自己的家装修能环保无醛，只可惜有毒物质无处不在，不仅仅在于你选择的板材，很多环节都需要注意，这也是装修后需要放置一段时间的原因。那怎么才能尽量实现环保家装呢？一起来看看吧！</w:t>
      </w:r>
    </w:p>
    <w:p>
      <w:pPr>
        <w:rPr>
          <w:rFonts w:hint="eastAsia"/>
        </w:rPr>
      </w:pPr>
    </w:p>
    <w:p>
      <w:pPr>
        <w:rPr>
          <w:rFonts w:hint="eastAsia" w:eastAsiaTheme="minorEastAsia"/>
          <w:lang w:val="en-US" w:eastAsia="zh-CN"/>
        </w:rPr>
      </w:pPr>
      <w:r>
        <w:rPr>
          <w:rFonts w:hint="eastAsia"/>
        </w:rPr>
        <w:t>1、</w:t>
      </w:r>
      <w:r>
        <w:rPr>
          <w:rFonts w:hint="eastAsia"/>
          <w:lang w:val="en-US" w:eastAsia="zh-CN"/>
        </w:rPr>
        <w:t>设计环节</w:t>
      </w:r>
    </w:p>
    <w:p>
      <w:pPr>
        <w:rPr>
          <w:rFonts w:hint="eastAsia"/>
        </w:rPr>
      </w:pPr>
      <w:r>
        <w:rPr>
          <w:rFonts w:hint="eastAsia"/>
        </w:rPr>
        <w:t>装修前，解决原材料因素、工程施工因素、装修中可能造成空气污染的累积量。并采用室内空气质量预评方法进行计算，估计装修后的室内空气质量。</w:t>
      </w:r>
    </w:p>
    <w:p>
      <w:pPr>
        <w:rPr>
          <w:rFonts w:hint="eastAsia"/>
        </w:rPr>
      </w:pPr>
    </w:p>
    <w:p>
      <w:pPr>
        <w:rPr>
          <w:rFonts w:hint="eastAsia"/>
        </w:rPr>
      </w:pPr>
      <w:r>
        <w:rPr>
          <w:rFonts w:hint="eastAsia"/>
        </w:rPr>
        <w:t>2、</w:t>
      </w:r>
      <w:r>
        <w:rPr>
          <w:rFonts w:hint="eastAsia"/>
          <w:lang w:val="en-US" w:eastAsia="zh-CN"/>
        </w:rPr>
        <w:t>使用</w:t>
      </w:r>
      <w:r>
        <w:rPr>
          <w:rFonts w:hint="eastAsia"/>
        </w:rPr>
        <w:t>环保材料</w:t>
      </w:r>
    </w:p>
    <w:p>
      <w:pPr>
        <w:rPr>
          <w:rFonts w:hint="eastAsia"/>
        </w:rPr>
      </w:pPr>
      <w:r>
        <w:rPr>
          <w:rFonts w:hint="eastAsia"/>
        </w:rPr>
        <w:t>建筑材料是工程建设的基础，是影响室内空气质量的关键因素。装修原材料的挑选</w:t>
      </w:r>
      <w:r>
        <w:rPr>
          <w:rFonts w:hint="eastAsia"/>
          <w:lang w:val="en-US" w:eastAsia="zh-CN"/>
        </w:rPr>
        <w:t>方面，</w:t>
      </w:r>
      <w:r>
        <w:rPr>
          <w:rFonts w:hint="eastAsia"/>
        </w:rPr>
        <w:t>价钱和环境保护中间</w:t>
      </w:r>
      <w:r>
        <w:rPr>
          <w:rFonts w:hint="eastAsia"/>
          <w:lang w:val="en-US" w:eastAsia="zh-CN"/>
        </w:rPr>
        <w:t>没有必然联系</w:t>
      </w:r>
      <w:r>
        <w:rPr>
          <w:rFonts w:hint="eastAsia"/>
        </w:rPr>
        <w:t>。有害物成分和释放出来量越低，相对更安全。</w:t>
      </w:r>
    </w:p>
    <w:p>
      <w:pPr>
        <w:rPr>
          <w:rFonts w:hint="eastAsia"/>
        </w:rPr>
      </w:pPr>
    </w:p>
    <w:p>
      <w:pPr>
        <w:rPr>
          <w:rFonts w:hint="eastAsia" w:eastAsiaTheme="minorEastAsia"/>
          <w:lang w:val="en-US" w:eastAsia="zh-CN"/>
        </w:rPr>
      </w:pPr>
      <w:r>
        <w:rPr>
          <w:rFonts w:hint="eastAsia"/>
        </w:rPr>
        <w:t>3、施工</w:t>
      </w:r>
      <w:r>
        <w:rPr>
          <w:rFonts w:hint="eastAsia"/>
          <w:lang w:val="en-US" w:eastAsia="zh-CN"/>
        </w:rPr>
        <w:t>环节</w:t>
      </w:r>
    </w:p>
    <w:p>
      <w:pPr>
        <w:rPr>
          <w:rFonts w:hint="eastAsia"/>
        </w:rPr>
      </w:pPr>
      <w:r>
        <w:rPr>
          <w:rFonts w:hint="eastAsia"/>
        </w:rPr>
        <w:t>选用环保施工技术对装修环境污染十分关键。尤其是要留意防潮、面漆、胶黏剂、墙面装修等装修隐蔽工程。因为</w:t>
      </w:r>
      <w:r>
        <w:rPr>
          <w:rFonts w:hint="eastAsia"/>
          <w:lang w:val="en-US" w:eastAsia="zh-CN"/>
        </w:rPr>
        <w:t>完成</w:t>
      </w:r>
      <w:r>
        <w:rPr>
          <w:rFonts w:hint="eastAsia"/>
        </w:rPr>
        <w:t>后看不见，这种装修中辅材的环保品质将对全装修工程项目的环保等级造成非常大影响。</w:t>
      </w:r>
    </w:p>
    <w:p>
      <w:pPr>
        <w:rPr>
          <w:rFonts w:hint="eastAsia"/>
        </w:rPr>
      </w:pPr>
    </w:p>
    <w:p>
      <w:pPr>
        <w:rPr>
          <w:rFonts w:hint="eastAsia"/>
        </w:rPr>
      </w:pPr>
      <w:r>
        <w:rPr>
          <w:rFonts w:hint="eastAsia"/>
        </w:rPr>
        <w:t>4、工程竣工</w:t>
      </w:r>
    </w:p>
    <w:p>
      <w:pPr>
        <w:rPr>
          <w:rFonts w:hint="eastAsia"/>
        </w:rPr>
      </w:pPr>
      <w:r>
        <w:rPr>
          <w:rFonts w:hint="eastAsia"/>
        </w:rPr>
        <w:t>还需要考虑到家具。室内装潢和日用具对室内空气的影响</w:t>
      </w:r>
      <w:r>
        <w:rPr>
          <w:rFonts w:hint="eastAsia"/>
          <w:lang w:eastAsia="zh-CN"/>
        </w:rPr>
        <w:t>，</w:t>
      </w:r>
      <w:r>
        <w:rPr>
          <w:rFonts w:hint="eastAsia"/>
        </w:rPr>
        <w:t>尤其是家具环境污染务必高度重视，许多是在装修中重视环保的业主忽略了家具中</w:t>
      </w:r>
      <w:r>
        <w:rPr>
          <w:rFonts w:hint="eastAsia"/>
          <w:lang w:val="en-US" w:eastAsia="zh-CN"/>
        </w:rPr>
        <w:t>有毒</w:t>
      </w:r>
      <w:r>
        <w:rPr>
          <w:rFonts w:hint="eastAsia"/>
        </w:rPr>
        <w:t>物质的释放因素，使装修后的新房子没法</w:t>
      </w:r>
      <w:r>
        <w:rPr>
          <w:rFonts w:hint="eastAsia"/>
          <w:lang w:val="en-US" w:eastAsia="zh-CN"/>
        </w:rPr>
        <w:t>安全居住</w:t>
      </w:r>
      <w:r>
        <w:rPr>
          <w:rFonts w:hint="eastAsia"/>
        </w:rPr>
        <w:t>。</w:t>
      </w:r>
    </w:p>
    <w:p/>
    <w:p>
      <w:r>
        <w:rPr>
          <w:rFonts w:hint="eastAsia"/>
        </w:rPr>
        <w:t>想要了解更多家居资讯可以关注我们美尼美快装定制。美尼美致力将美学与科技带入每个家庭，实现装配式空间整体交付，有意向定制家具的朋友欢迎致电400-874-6668！</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66177"/>
    <w:rsid w:val="147C44E1"/>
    <w:rsid w:val="201A79C2"/>
    <w:rsid w:val="49066177"/>
    <w:rsid w:val="6D485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2022-02-16T09:15:00Z</dcterms:created>
  <dc:creator>幼稚葱</dc:creator>
  <cp:lastModifiedBy>幼稚葱</cp:lastModifiedBy>
  <dcterms:modified xsi:type="dcterms:W3CDTF">2022-02-16T09:30:20Z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7A003F2108374876B5E73F2587F6987B</vt:lpwstr>
  </property>
</Properties>
</file>